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52CB7" w:rsidRPr="00952CB7" w:rsidP="00D268D1">
      <w:pPr>
        <w:adjustRightInd w:val="0"/>
        <w:rPr>
          <w:sz w:val="36"/>
          <w:szCs w:val="36"/>
        </w:rPr>
      </w:pPr>
      <w:r w:rsidRPr="00952CB7">
        <w:rPr>
          <w:rFonts w:hint="eastAsia"/>
          <w:sz w:val="36"/>
          <w:szCs w:val="36"/>
        </w:rPr>
        <w:t>調査研究部の活動</w:t>
      </w:r>
      <w:r w:rsidR="00DF2836">
        <w:rPr>
          <w:rFonts w:hint="eastAsia"/>
          <w:sz w:val="36"/>
          <w:szCs w:val="36"/>
        </w:rPr>
        <w:t>報告</w:t>
      </w:r>
      <w:bookmarkStart w:id="0" w:name="_GoBack"/>
      <w:bookmarkEnd w:id="0"/>
    </w:p>
    <w:p w:rsidR="00800ABF" w:rsidP="00D268D1">
      <w:pPr>
        <w:adjustRightInd w:val="0"/>
      </w:pPr>
    </w:p>
    <w:p w:rsidR="00952CB7" w:rsidRPr="00800ABF" w:rsidP="00D268D1">
      <w:pPr>
        <w:adjustRightInd w:val="0"/>
        <w:rPr>
          <w:sz w:val="28"/>
          <w:szCs w:val="28"/>
        </w:rPr>
      </w:pPr>
      <w:r w:rsidRPr="00800ABF">
        <w:rPr>
          <w:rFonts w:hint="eastAsia"/>
          <w:sz w:val="28"/>
          <w:szCs w:val="28"/>
        </w:rPr>
        <w:t>【全国基本調査】</w:t>
      </w:r>
    </w:p>
    <w:p w:rsidR="008863A2" w:rsidP="00D268D1">
      <w:pPr>
        <w:adjustRightInd w:val="0"/>
      </w:pPr>
      <w:r>
        <w:rPr>
          <w:rFonts w:hint="eastAsia"/>
        </w:rPr>
        <w:t>第</w:t>
      </w:r>
      <w:r>
        <w:t>1</w:t>
      </w:r>
      <w:r w:rsidR="005B37C8">
        <w:rPr>
          <w:rFonts w:hint="eastAsia"/>
        </w:rPr>
        <w:t>　</w:t>
      </w:r>
      <w:r>
        <w:t>全国基本調査の概要</w:t>
      </w:r>
    </w:p>
    <w:p w:rsidR="008863A2" w:rsidP="00D268D1">
      <w:pPr>
        <w:adjustRightInd w:val="0"/>
      </w:pPr>
      <w:r>
        <w:rPr>
          <w:rFonts w:hint="eastAsia"/>
        </w:rPr>
        <w:t>１</w:t>
      </w:r>
      <w:r w:rsidR="005B37C8">
        <w:rPr>
          <w:rFonts w:hint="eastAsia"/>
        </w:rPr>
        <w:t>　</w:t>
      </w:r>
      <w:r>
        <w:rPr>
          <w:rFonts w:hint="eastAsia"/>
        </w:rPr>
        <w:t>調査の目的</w:t>
      </w:r>
    </w:p>
    <w:p w:rsidR="008863A2" w:rsidP="00D268D1">
      <w:pPr>
        <w:adjustRightInd w:val="0"/>
      </w:pPr>
      <w:r w:rsidRPr="006B1691">
        <w:rPr>
          <w:rFonts w:hint="eastAsia"/>
        </w:rPr>
        <w:t>全国基本調査は､</w:t>
      </w:r>
      <w:r w:rsidRPr="008C32CA" w:rsidR="004E4B49">
        <w:rPr>
          <w:rFonts w:hint="eastAsia"/>
        </w:rPr>
        <w:t>本会の事業の柱に掲げる</w:t>
      </w:r>
      <w:r w:rsidR="00140596">
        <w:rPr>
          <w:rFonts w:hint="eastAsia"/>
        </w:rPr>
        <w:t>『</w:t>
      </w:r>
      <w:r w:rsidRPr="008C32CA" w:rsidR="004E4B49">
        <w:rPr>
          <w:rFonts w:hint="eastAsia"/>
        </w:rPr>
        <w:t>学校の管理運営並びに事務長の職務・職制等に係る調査、研究活動</w:t>
      </w:r>
      <w:r w:rsidR="00140596">
        <w:rPr>
          <w:rFonts w:hint="eastAsia"/>
        </w:rPr>
        <w:t>』</w:t>
      </w:r>
      <w:r w:rsidRPr="008C32CA" w:rsidR="004E4B49">
        <w:rPr>
          <w:rFonts w:hint="eastAsia"/>
        </w:rPr>
        <w:t>の一環として</w:t>
      </w:r>
      <w:r w:rsidRPr="006B1691">
        <w:rPr>
          <w:rFonts w:hint="eastAsia"/>
        </w:rPr>
        <w:t>､</w:t>
      </w:r>
      <w:r w:rsidRPr="008C32CA" w:rsidR="004E4B49">
        <w:rPr>
          <w:rFonts w:hint="eastAsia"/>
        </w:rPr>
        <w:t>事務長の職務・職制・処遇等に関する全国公立学校の実態をできる限り正確に把握して、</w:t>
      </w:r>
      <w:r w:rsidRPr="006B1691">
        <w:rPr>
          <w:rFonts w:hint="eastAsia"/>
        </w:rPr>
        <w:t>その資料を多方面に分析することにより､本会の目的</w:t>
      </w:r>
      <w:r w:rsidR="006E73F8">
        <w:rPr>
          <w:rFonts w:hint="eastAsia"/>
        </w:rPr>
        <w:t>の</w:t>
      </w:r>
      <w:r w:rsidRPr="006B1691">
        <w:rPr>
          <w:rFonts w:hint="eastAsia"/>
        </w:rPr>
        <w:t>達成実現を図るとともに､各都道府県市の抱える諸問題等の解決に向け</w:t>
      </w:r>
      <w:r w:rsidR="006E73F8">
        <w:rPr>
          <w:rFonts w:hint="eastAsia"/>
        </w:rPr>
        <w:t>た</w:t>
      </w:r>
      <w:r w:rsidRPr="006B1691">
        <w:rPr>
          <w:rFonts w:hint="eastAsia"/>
        </w:rPr>
        <w:t>基礎的･客観的な資料を継続して提供することにある｡</w:t>
      </w:r>
    </w:p>
    <w:p w:rsidR="008863A2" w:rsidP="00D268D1">
      <w:pPr>
        <w:adjustRightInd w:val="0"/>
      </w:pPr>
      <w:r>
        <w:rPr>
          <w:rFonts w:hint="eastAsia"/>
        </w:rPr>
        <w:t>２</w:t>
      </w:r>
      <w:r w:rsidR="005B37C8">
        <w:rPr>
          <w:rFonts w:hint="eastAsia"/>
        </w:rPr>
        <w:t>　</w:t>
      </w:r>
      <w:r>
        <w:rPr>
          <w:rFonts w:hint="eastAsia"/>
        </w:rPr>
        <w:t>調査対象</w:t>
      </w:r>
    </w:p>
    <w:p w:rsidR="008863A2" w:rsidP="00D268D1">
      <w:pPr>
        <w:adjustRightInd w:val="0"/>
      </w:pPr>
      <w:r>
        <w:rPr>
          <w:rFonts w:hint="eastAsia"/>
        </w:rPr>
        <w:t>全国基本調査の対象は､全国</w:t>
      </w:r>
      <w:r w:rsidR="006E73F8">
        <w:rPr>
          <w:rFonts w:hint="eastAsia"/>
        </w:rPr>
        <w:t>４７</w:t>
      </w:r>
      <w:r>
        <w:t>都道府県立及び名古屋･京都･神戸･広島の</w:t>
      </w:r>
      <w:r w:rsidR="006B1691">
        <w:rPr>
          <w:rFonts w:hint="eastAsia"/>
        </w:rPr>
        <w:t>４</w:t>
      </w:r>
      <w:r>
        <w:t>大市立の高等学校</w:t>
      </w:r>
      <w:r w:rsidR="006B1691">
        <w:rPr>
          <w:rFonts w:hint="eastAsia"/>
        </w:rPr>
        <w:t>、中等教育諸学校、</w:t>
      </w:r>
      <w:r>
        <w:t>特別支援学校</w:t>
      </w:r>
      <w:r w:rsidR="006B1691">
        <w:rPr>
          <w:rFonts w:hint="eastAsia"/>
        </w:rPr>
        <w:t>、高等専門学校の</w:t>
      </w:r>
      <w:r>
        <w:t>事務長</w:t>
      </w:r>
      <w:r w:rsidR="006B1691">
        <w:rPr>
          <w:rFonts w:hint="eastAsia"/>
        </w:rPr>
        <w:t>（相当職を含む）</w:t>
      </w:r>
      <w:r>
        <w:t>である｡</w:t>
      </w:r>
    </w:p>
    <w:p w:rsidR="008863A2" w:rsidP="00D268D1">
      <w:pPr>
        <w:adjustRightInd w:val="0"/>
      </w:pPr>
      <w:r>
        <w:rPr>
          <w:rFonts w:hint="eastAsia"/>
        </w:rPr>
        <w:t>３</w:t>
      </w:r>
      <w:r w:rsidR="005B37C8">
        <w:rPr>
          <w:rFonts w:hint="eastAsia"/>
        </w:rPr>
        <w:t>　</w:t>
      </w:r>
      <w:r>
        <w:rPr>
          <w:rFonts w:hint="eastAsia"/>
        </w:rPr>
        <w:t>調査報告の内容</w:t>
      </w:r>
    </w:p>
    <w:p w:rsidR="008863A2" w:rsidP="00D268D1">
      <w:pPr>
        <w:adjustRightInd w:val="0"/>
      </w:pPr>
      <w:r>
        <w:rPr>
          <w:rFonts w:hint="eastAsia"/>
        </w:rPr>
        <w:t>本稿は､</w:t>
      </w:r>
      <w:r w:rsidR="00140596">
        <w:rPr>
          <w:rFonts w:hint="eastAsia"/>
        </w:rPr>
        <w:t>『</w:t>
      </w:r>
      <w:r w:rsidR="006E73F8">
        <w:rPr>
          <w:rFonts w:hint="eastAsia"/>
        </w:rPr>
        <w:t>第２</w:t>
      </w:r>
      <w:r>
        <w:t>調査結果の</w:t>
      </w:r>
      <w:r w:rsidR="006E73F8">
        <w:rPr>
          <w:rFonts w:hint="eastAsia"/>
        </w:rPr>
        <w:t>概要</w:t>
      </w:r>
      <w:r w:rsidR="00140596">
        <w:t>』</w:t>
      </w:r>
      <w:r>
        <w:t>､</w:t>
      </w:r>
      <w:r w:rsidR="00140596">
        <w:t>『</w:t>
      </w:r>
      <w:r w:rsidR="006E73F8">
        <w:rPr>
          <w:rFonts w:hint="eastAsia"/>
        </w:rPr>
        <w:t>グラフ</w:t>
      </w:r>
      <w:r w:rsidR="00140596">
        <w:t>』</w:t>
      </w:r>
      <w:r w:rsidR="006B1691">
        <w:rPr>
          <w:rFonts w:hint="eastAsia"/>
        </w:rPr>
        <w:t>９</w:t>
      </w:r>
      <w:r>
        <w:t>点並びに</w:t>
      </w:r>
      <w:r w:rsidR="00140596">
        <w:t>『</w:t>
      </w:r>
      <w:r>
        <w:t>要覧･集計表</w:t>
      </w:r>
      <w:r w:rsidR="00140596">
        <w:t>』</w:t>
      </w:r>
      <w:r w:rsidR="006B1691">
        <w:rPr>
          <w:rFonts w:hint="eastAsia"/>
        </w:rPr>
        <w:t>１０</w:t>
      </w:r>
      <w:r>
        <w:t>点で構成している｡また</w:t>
      </w:r>
      <w:r w:rsidR="006B1691">
        <w:rPr>
          <w:rFonts w:hint="eastAsia"/>
        </w:rPr>
        <w:t>、</w:t>
      </w:r>
      <w:r>
        <w:t>資料として</w:t>
      </w:r>
      <w:r w:rsidR="00140596">
        <w:t>『</w:t>
      </w:r>
      <w:r>
        <w:t>事務長等の職務権限と処遇に関する県市別個表</w:t>
      </w:r>
      <w:r w:rsidR="00140596">
        <w:t>』</w:t>
      </w:r>
      <w:r>
        <w:t>を作成している｡</w:t>
      </w:r>
    </w:p>
    <w:p w:rsidR="008863A2" w:rsidRPr="006B1691" w:rsidP="00D268D1">
      <w:pPr>
        <w:adjustRightInd w:val="0"/>
      </w:pPr>
    </w:p>
    <w:p w:rsidR="008863A2" w:rsidP="00D268D1">
      <w:pPr>
        <w:adjustRightInd w:val="0"/>
      </w:pPr>
      <w:r>
        <w:rPr>
          <w:rFonts w:hint="eastAsia"/>
        </w:rPr>
        <w:t>第</w:t>
      </w:r>
      <w:r w:rsidR="006E73F8">
        <w:rPr>
          <w:rFonts w:hint="eastAsia"/>
        </w:rPr>
        <w:t>２</w:t>
      </w:r>
      <w:r w:rsidR="005B37C8">
        <w:rPr>
          <w:rFonts w:hint="eastAsia"/>
        </w:rPr>
        <w:t>　</w:t>
      </w:r>
      <w:r>
        <w:t>調査結果の</w:t>
      </w:r>
      <w:r w:rsidR="006E73F8">
        <w:rPr>
          <w:rFonts w:hint="eastAsia"/>
        </w:rPr>
        <w:t>概要</w:t>
      </w:r>
    </w:p>
    <w:p w:rsidR="008863A2" w:rsidP="00D268D1">
      <w:pPr>
        <w:adjustRightInd w:val="0"/>
      </w:pPr>
      <w:r>
        <w:rPr>
          <w:rFonts w:hint="eastAsia"/>
        </w:rPr>
        <w:t>１</w:t>
      </w:r>
      <w:r w:rsidR="005B37C8">
        <w:rPr>
          <w:rFonts w:hint="eastAsia"/>
        </w:rPr>
        <w:t>　</w:t>
      </w:r>
      <w:r>
        <w:t>学校総数及び事務長の総数</w:t>
      </w:r>
    </w:p>
    <w:p w:rsidR="008863A2" w:rsidRPr="00275CF1" w:rsidP="00D268D1">
      <w:pPr>
        <w:adjustRightInd w:val="0"/>
      </w:pPr>
      <w:r>
        <w:rPr>
          <w:rFonts w:hint="eastAsia"/>
        </w:rPr>
        <w:t>（１）</w:t>
      </w:r>
      <w:r w:rsidRPr="006E73F8" w:rsidR="006E73F8">
        <w:rPr>
          <w:rFonts w:hint="eastAsia"/>
        </w:rPr>
        <w:t>高等学校数（市町村組合立を含まない）は</w:t>
      </w:r>
      <w:r w:rsidRPr="006E73F8" w:rsidR="006E73F8">
        <w:t>2,682校で、令和４年度と比較し26校の減少（休会中等の9県市を除く）また、従前は高等学校の内数としていたが、24年度より新たな校種の欄を設け集計した中等教育学校は26校となっており、昨年度と変わらず。（内数であるが中高一貫校は89校で、昨年度から１校減）休会中等の9県市を除いた、高等学校の減少は、中等教育学校の校数を含めても、平成30年度2,761校から令和5年度2,708校と推移しており、過去5年間で53校が減少したことになる。特別支援学校は758校で、昨年か</w:t>
      </w:r>
      <w:r w:rsidRPr="006E73F8" w:rsidR="006E73F8">
        <w:rPr>
          <w:rFonts w:hint="eastAsia"/>
        </w:rPr>
        <w:t>ら</w:t>
      </w:r>
      <w:r w:rsidRPr="006E73F8" w:rsidR="006E73F8">
        <w:t>1校減少（休会等県市を除く）している。ここ十数年来、児童生徒の減少から高等学校では統廃合が行われ減少傾向にあるのと反対に、特別支援学校は年々増加する傾向が続いていたが、今年に限っては特別支援学校に減少が見られた。</w:t>
      </w:r>
    </w:p>
    <w:p w:rsidR="008863A2" w:rsidP="00D268D1">
      <w:pPr>
        <w:adjustRightInd w:val="0"/>
      </w:pPr>
      <w:r>
        <w:rPr>
          <w:rFonts w:hint="eastAsia"/>
        </w:rPr>
        <w:t>（２）</w:t>
      </w:r>
      <w:r w:rsidRPr="008C32CA" w:rsidR="006E73F8">
        <w:rPr>
          <w:rFonts w:hint="eastAsia"/>
        </w:rPr>
        <w:t>事務長総数</w:t>
      </w:r>
      <w:r w:rsidRPr="008C32CA">
        <w:rPr>
          <w:rFonts w:hint="eastAsia"/>
        </w:rPr>
        <w:t>（市町村組合立を含む）</w:t>
      </w:r>
      <w:r w:rsidRPr="008C32CA" w:rsidR="006E73F8">
        <w:rPr>
          <w:rFonts w:hint="eastAsia"/>
        </w:rPr>
        <w:t>は3,</w:t>
      </w:r>
      <w:r w:rsidRPr="008C32CA" w:rsidR="006E73F8">
        <w:t>5</w:t>
      </w:r>
      <w:r w:rsidRPr="008C32CA" w:rsidR="006E73F8">
        <w:rPr>
          <w:rFonts w:hint="eastAsia"/>
        </w:rPr>
        <w:t>41名。令和４年度の3,622名から81名減少している。過去の統計では平成18年度から23年度までの5年間で200名減少し、26年度まで減少し続けていた。27年度からは大きな増減はみられず、3,600名程度（休会等県市を除く）で、比較的安定的に推移していたが、令和２年度から再び減少し始めている。</w:t>
      </w:r>
    </w:p>
    <w:p w:rsidR="008863A2" w:rsidP="00D268D1">
      <w:pPr>
        <w:adjustRightInd w:val="0"/>
      </w:pPr>
      <w:r>
        <w:rPr>
          <w:rFonts w:hint="eastAsia"/>
        </w:rPr>
        <w:t>２</w:t>
      </w:r>
      <w:r w:rsidR="004D43D5">
        <w:rPr>
          <w:rFonts w:hint="eastAsia"/>
        </w:rPr>
        <w:t>　</w:t>
      </w:r>
      <w:r>
        <w:t>課長補佐級以上の事務長の割合</w:t>
      </w:r>
    </w:p>
    <w:p w:rsidR="00D867E4" w:rsidRPr="008C32CA" w:rsidP="00D268D1">
      <w:pPr>
        <w:adjustRightInd w:val="0"/>
      </w:pPr>
      <w:r>
        <w:rPr>
          <w:rFonts w:hint="eastAsia"/>
        </w:rPr>
        <w:t>（１）</w:t>
      </w:r>
      <w:r w:rsidR="008863A2">
        <w:rPr>
          <w:rFonts w:hint="eastAsia"/>
        </w:rPr>
        <w:t>事務長総数</w:t>
      </w:r>
      <w:r w:rsidRPr="008C32CA">
        <w:rPr>
          <w:rFonts w:hint="eastAsia"/>
        </w:rPr>
        <w:t>（市町村組合立を含まない）</w:t>
      </w:r>
      <w:r>
        <w:t>3,431</w:t>
      </w:r>
      <w:r w:rsidR="008863A2">
        <w:t>名のうち､課長級</w:t>
      </w:r>
      <w:r>
        <w:t>680</w:t>
      </w:r>
      <w:r w:rsidR="008863A2">
        <w:t>名(</w:t>
      </w:r>
      <w:r>
        <w:t>19</w:t>
      </w:r>
      <w:r w:rsidR="008863A2">
        <w:t>.8</w:t>
      </w:r>
      <w:r w:rsidR="00140596">
        <w:rPr>
          <w:rFonts w:hint="eastAsia"/>
        </w:rPr>
        <w:t>％</w:t>
      </w:r>
      <w:r w:rsidR="008863A2">
        <w:t>)､課長補佐級</w:t>
      </w:r>
      <w:r>
        <w:t>1,999</w:t>
      </w:r>
      <w:r w:rsidR="008863A2">
        <w:t>名(</w:t>
      </w:r>
      <w:r>
        <w:t>58</w:t>
      </w:r>
      <w:r w:rsidR="008863A2">
        <w:t>.</w:t>
      </w:r>
      <w:r>
        <w:t>3</w:t>
      </w:r>
      <w:r w:rsidR="00140596">
        <w:rPr>
          <w:rFonts w:hint="eastAsia"/>
        </w:rPr>
        <w:t>％</w:t>
      </w:r>
      <w:r w:rsidR="008863A2">
        <w:t>)</w:t>
      </w:r>
      <w:r w:rsidR="00A153D5">
        <w:rPr>
          <w:rFonts w:hint="eastAsia"/>
        </w:rPr>
        <w:t>、係長級752名（21.9</w:t>
      </w:r>
      <w:r w:rsidR="00140596">
        <w:rPr>
          <w:rFonts w:hint="eastAsia"/>
        </w:rPr>
        <w:t>％</w:t>
      </w:r>
      <w:r w:rsidR="00A153D5">
        <w:rPr>
          <w:rFonts w:hint="eastAsia"/>
        </w:rPr>
        <w:t>）</w:t>
      </w:r>
      <w:r w:rsidR="008863A2">
        <w:t>で､</w:t>
      </w:r>
      <w:r w:rsidR="00A153D5">
        <w:rPr>
          <w:rFonts w:hint="eastAsia"/>
        </w:rPr>
        <w:t>昨年度と比較すると</w:t>
      </w:r>
      <w:r w:rsidR="008863A2">
        <w:t>課長級は0.</w:t>
      </w:r>
      <w:r>
        <w:t>9</w:t>
      </w:r>
      <w:r w:rsidR="00140596">
        <w:rPr>
          <w:rFonts w:hint="eastAsia"/>
        </w:rPr>
        <w:t>％</w:t>
      </w:r>
      <w:r w:rsidR="008863A2">
        <w:t>減</w:t>
      </w:r>
      <w:r>
        <w:rPr>
          <w:rFonts w:hint="eastAsia"/>
        </w:rPr>
        <w:t>、</w:t>
      </w:r>
      <w:r w:rsidR="008863A2">
        <w:t>課長補佐級は0.</w:t>
      </w:r>
      <w:r>
        <w:rPr>
          <w:rFonts w:hint="eastAsia"/>
        </w:rPr>
        <w:t>3</w:t>
      </w:r>
      <w:r w:rsidR="00140596">
        <w:rPr>
          <w:rFonts w:hint="eastAsia"/>
        </w:rPr>
        <w:t>％</w:t>
      </w:r>
      <w:r w:rsidR="008863A2">
        <w:t>増</w:t>
      </w:r>
      <w:r w:rsidR="00A153D5">
        <w:rPr>
          <w:rFonts w:hint="eastAsia"/>
        </w:rPr>
        <w:t>、係長級は0.5</w:t>
      </w:r>
      <w:r w:rsidR="00140596">
        <w:rPr>
          <w:rFonts w:hint="eastAsia"/>
        </w:rPr>
        <w:t>％</w:t>
      </w:r>
      <w:r w:rsidR="00A153D5">
        <w:rPr>
          <w:rFonts w:hint="eastAsia"/>
        </w:rPr>
        <w:t>増となっている。</w:t>
      </w:r>
      <w:r w:rsidRPr="008C32CA">
        <w:rPr>
          <w:rFonts w:hint="eastAsia"/>
        </w:rPr>
        <w:t>昨年度から本年度にかけて、課長級、課長補佐級、</w:t>
      </w:r>
      <w:r w:rsidRPr="008C32CA">
        <w:rPr>
          <w:rFonts w:hint="eastAsia"/>
        </w:rPr>
        <w:t>係長級全ての割合の増減が１</w:t>
      </w:r>
      <w:r w:rsidR="00140596">
        <w:rPr>
          <w:rFonts w:hint="eastAsia"/>
        </w:rPr>
        <w:t>％</w:t>
      </w:r>
      <w:r w:rsidRPr="008C32CA">
        <w:rPr>
          <w:rFonts w:hint="eastAsia"/>
        </w:rPr>
        <w:t>未満であることから、多少の増減は見られるものの、現在は安定した状況が続いていると考えられる。</w:t>
      </w:r>
    </w:p>
    <w:p w:rsidR="002135F0" w:rsidP="00D268D1">
      <w:pPr>
        <w:adjustRightInd w:val="0"/>
      </w:pPr>
      <w:r>
        <w:rPr>
          <w:rFonts w:hint="eastAsia"/>
        </w:rPr>
        <w:t>（２）</w:t>
      </w:r>
      <w:r w:rsidR="008863A2">
        <w:rPr>
          <w:rFonts w:hint="eastAsia"/>
        </w:rPr>
        <w:t>事務長の年齢構成は､課長級について</w:t>
      </w:r>
      <w:r w:rsidR="00324833">
        <w:rPr>
          <w:rFonts w:hint="eastAsia"/>
        </w:rPr>
        <w:t>は</w:t>
      </w:r>
      <w:r w:rsidR="008863A2">
        <w:rPr>
          <w:rFonts w:hint="eastAsia"/>
        </w:rPr>
        <w:t>､</w:t>
      </w:r>
      <w:r w:rsidR="008863A2">
        <w:t>56歳～60歳</w:t>
      </w:r>
      <w:r w:rsidR="00324833">
        <w:rPr>
          <w:rFonts w:hint="eastAsia"/>
        </w:rPr>
        <w:t>が</w:t>
      </w:r>
      <w:r w:rsidR="006D1B4B">
        <w:rPr>
          <w:rFonts w:hint="eastAsia"/>
        </w:rPr>
        <w:t>680</w:t>
      </w:r>
      <w:r w:rsidR="008863A2">
        <w:t>名中</w:t>
      </w:r>
      <w:r w:rsidR="00324833">
        <w:rPr>
          <w:rFonts w:hint="eastAsia"/>
        </w:rPr>
        <w:t>517</w:t>
      </w:r>
      <w:r w:rsidR="008863A2">
        <w:t>名(7</w:t>
      </w:r>
      <w:r w:rsidR="00324833">
        <w:rPr>
          <w:rFonts w:hint="eastAsia"/>
        </w:rPr>
        <w:t>6</w:t>
      </w:r>
      <w:r w:rsidR="008863A2">
        <w:t>.</w:t>
      </w:r>
      <w:r w:rsidR="00324833">
        <w:rPr>
          <w:rFonts w:hint="eastAsia"/>
        </w:rPr>
        <w:t>0</w:t>
      </w:r>
      <w:r w:rsidR="00140596">
        <w:t>％</w:t>
      </w:r>
      <w:r w:rsidR="008863A2">
        <w:t>)､51歳～55歳では､</w:t>
      </w:r>
      <w:r w:rsidR="00324833">
        <w:rPr>
          <w:rFonts w:hint="eastAsia"/>
        </w:rPr>
        <w:t>129</w:t>
      </w:r>
      <w:r w:rsidR="008863A2">
        <w:t>名(1</w:t>
      </w:r>
      <w:r w:rsidR="00324833">
        <w:rPr>
          <w:rFonts w:hint="eastAsia"/>
        </w:rPr>
        <w:t>9</w:t>
      </w:r>
      <w:r w:rsidR="008863A2">
        <w:t>.</w:t>
      </w:r>
      <w:r w:rsidR="00324833">
        <w:rPr>
          <w:rFonts w:hint="eastAsia"/>
        </w:rPr>
        <w:t>0</w:t>
      </w:r>
      <w:r w:rsidR="00140596">
        <w:t>％</w:t>
      </w:r>
      <w:r w:rsidR="008863A2">
        <w:t>)｡課長補佐級について</w:t>
      </w:r>
      <w:r>
        <w:rPr>
          <w:rFonts w:hint="eastAsia"/>
        </w:rPr>
        <w:t>は</w:t>
      </w:r>
      <w:r w:rsidR="008863A2">
        <w:t>､56歳～60歳</w:t>
      </w:r>
      <w:r>
        <w:rPr>
          <w:rFonts w:hint="eastAsia"/>
        </w:rPr>
        <w:t>が1,999</w:t>
      </w:r>
      <w:r w:rsidR="008863A2">
        <w:t>名中</w:t>
      </w:r>
      <w:r>
        <w:rPr>
          <w:rFonts w:hint="eastAsia"/>
        </w:rPr>
        <w:t>7</w:t>
      </w:r>
      <w:r>
        <w:t>46</w:t>
      </w:r>
      <w:r w:rsidR="008863A2">
        <w:t>名(</w:t>
      </w:r>
      <w:r>
        <w:t>37</w:t>
      </w:r>
      <w:r w:rsidR="008863A2">
        <w:t>.</w:t>
      </w:r>
      <w:r>
        <w:t>3</w:t>
      </w:r>
      <w:r w:rsidR="00140596">
        <w:t>％</w:t>
      </w:r>
      <w:r w:rsidR="008863A2">
        <w:t>)､51歳～55歳</w:t>
      </w:r>
      <w:r>
        <w:rPr>
          <w:rFonts w:hint="eastAsia"/>
        </w:rPr>
        <w:t>が</w:t>
      </w:r>
      <w:r>
        <w:t>1,999</w:t>
      </w:r>
      <w:r w:rsidR="008863A2">
        <w:t>名中</w:t>
      </w:r>
      <w:r>
        <w:t>777</w:t>
      </w:r>
      <w:r w:rsidR="008863A2">
        <w:t>名(3</w:t>
      </w:r>
      <w:r>
        <w:t>8</w:t>
      </w:r>
      <w:r w:rsidR="008863A2">
        <w:t>.</w:t>
      </w:r>
      <w:r>
        <w:t>9</w:t>
      </w:r>
      <w:r w:rsidR="00140596">
        <w:t>％</w:t>
      </w:r>
      <w:r w:rsidR="008863A2">
        <w:t>)と</w:t>
      </w:r>
      <w:r>
        <w:rPr>
          <w:rFonts w:hint="eastAsia"/>
        </w:rPr>
        <w:t>なっている。</w:t>
      </w:r>
      <w:r w:rsidR="00250DB4">
        <w:rPr>
          <w:rFonts w:hint="eastAsia"/>
        </w:rPr>
        <w:t>いずれも近年大きな変動はない。本年度の６０歳以上の事務長総数は</w:t>
      </w:r>
      <w:r w:rsidRPr="008C32CA" w:rsidR="00250DB4">
        <w:rPr>
          <w:rFonts w:hint="eastAsia"/>
        </w:rPr>
        <w:t>14都道府県市285名（課長級2</w:t>
      </w:r>
      <w:r w:rsidRPr="008C32CA" w:rsidR="00250DB4">
        <w:t>7</w:t>
      </w:r>
      <w:r w:rsidRPr="008C32CA" w:rsidR="00250DB4">
        <w:rPr>
          <w:rFonts w:hint="eastAsia"/>
        </w:rPr>
        <w:t>名、課長補佐級21</w:t>
      </w:r>
      <w:r w:rsidRPr="008C32CA" w:rsidR="00250DB4">
        <w:t>5</w:t>
      </w:r>
      <w:r w:rsidRPr="008C32CA" w:rsidR="00250DB4">
        <w:rPr>
          <w:rFonts w:hint="eastAsia"/>
        </w:rPr>
        <w:t>名、係長級43名）と</w:t>
      </w:r>
      <w:r w:rsidR="00250DB4">
        <w:rPr>
          <w:rFonts w:hint="eastAsia"/>
        </w:rPr>
        <w:t>なっている。</w:t>
      </w:r>
    </w:p>
    <w:p w:rsidR="008863A2" w:rsidP="00D268D1">
      <w:pPr>
        <w:adjustRightInd w:val="0"/>
      </w:pPr>
      <w:r>
        <w:rPr>
          <w:rFonts w:hint="eastAsia"/>
        </w:rPr>
        <w:t>３</w:t>
      </w:r>
      <w:r w:rsidR="004D43D5">
        <w:rPr>
          <w:rFonts w:hint="eastAsia"/>
        </w:rPr>
        <w:t>　</w:t>
      </w:r>
      <w:r>
        <w:t>管理職手当支給人員及び今後の傾向</w:t>
      </w:r>
    </w:p>
    <w:p w:rsidR="00250DB4" w:rsidRPr="008C32CA" w:rsidP="00D268D1">
      <w:pPr>
        <w:adjustRightInd w:val="0"/>
      </w:pPr>
      <w:r>
        <w:rPr>
          <w:rFonts w:hint="eastAsia"/>
        </w:rPr>
        <w:t>（１）</w:t>
      </w:r>
      <w:r w:rsidR="008863A2">
        <w:rPr>
          <w:rFonts w:hint="eastAsia"/>
        </w:rPr>
        <w:t>管理職手当支給人員は</w:t>
      </w:r>
      <w:r w:rsidRPr="008C32CA">
        <w:rPr>
          <w:rFonts w:hint="eastAsia"/>
        </w:rPr>
        <w:t>3,431名中2,428名（70.</w:t>
      </w:r>
      <w:r w:rsidRPr="008C32CA">
        <w:t>8</w:t>
      </w:r>
      <w:r w:rsidR="00140596">
        <w:rPr>
          <w:rFonts w:hint="eastAsia"/>
        </w:rPr>
        <w:t>％</w:t>
      </w:r>
      <w:r w:rsidRPr="008C32CA">
        <w:rPr>
          <w:rFonts w:hint="eastAsia"/>
        </w:rPr>
        <w:t>）</w:t>
      </w:r>
      <w:r w:rsidR="008863A2">
        <w:t>､</w:t>
      </w:r>
      <w:r w:rsidRPr="008C32CA">
        <w:rPr>
          <w:rFonts w:hint="eastAsia"/>
        </w:rPr>
        <w:t>全国平均の管理職手当支給人員率は、平成13年度以降22年連続で70</w:t>
      </w:r>
      <w:r w:rsidR="00140596">
        <w:rPr>
          <w:rFonts w:hint="eastAsia"/>
        </w:rPr>
        <w:t>％</w:t>
      </w:r>
      <w:r w:rsidRPr="008C32CA">
        <w:rPr>
          <w:rFonts w:hint="eastAsia"/>
        </w:rPr>
        <w:t>台になっている。</w:t>
      </w:r>
    </w:p>
    <w:p w:rsidR="008863A2" w:rsidP="00D268D1">
      <w:pPr>
        <w:adjustRightInd w:val="0"/>
      </w:pPr>
      <w:r>
        <w:rPr>
          <w:rFonts w:hint="eastAsia"/>
        </w:rPr>
        <w:t>（２）</w:t>
      </w:r>
      <w:r w:rsidRPr="008C32CA">
        <w:rPr>
          <w:rFonts w:hint="eastAsia"/>
        </w:rPr>
        <w:t>課長級の手当支給人員は668名（課長級総数のうち9</w:t>
      </w:r>
      <w:r w:rsidRPr="008C32CA">
        <w:t>8</w:t>
      </w:r>
      <w:r w:rsidRPr="008C32CA">
        <w:rPr>
          <w:rFonts w:hint="eastAsia"/>
        </w:rPr>
        <w:t>.2</w:t>
      </w:r>
      <w:r w:rsidR="00140596">
        <w:rPr>
          <w:rFonts w:hint="eastAsia"/>
        </w:rPr>
        <w:t>％</w:t>
      </w:r>
      <w:r w:rsidRPr="008C32CA">
        <w:rPr>
          <w:rFonts w:hint="eastAsia"/>
        </w:rPr>
        <w:t>）、課長補佐級1,296名（課長補佐級総数のうち64.8</w:t>
      </w:r>
      <w:r w:rsidR="00140596">
        <w:rPr>
          <w:rFonts w:hint="eastAsia"/>
        </w:rPr>
        <w:t>％</w:t>
      </w:r>
      <w:r w:rsidRPr="008C32CA">
        <w:rPr>
          <w:rFonts w:hint="eastAsia"/>
        </w:rPr>
        <w:t>）、係長級4</w:t>
      </w:r>
      <w:r w:rsidRPr="008C32CA">
        <w:t>6</w:t>
      </w:r>
      <w:r w:rsidRPr="008C32CA">
        <w:rPr>
          <w:rFonts w:hint="eastAsia"/>
        </w:rPr>
        <w:t>4名（係長級総数のうち61.7</w:t>
      </w:r>
      <w:r w:rsidR="00140596">
        <w:rPr>
          <w:rFonts w:hint="eastAsia"/>
        </w:rPr>
        <w:t>％</w:t>
      </w:r>
      <w:r w:rsidRPr="008C32CA">
        <w:rPr>
          <w:rFonts w:hint="eastAsia"/>
        </w:rPr>
        <w:t>）となっている。</w:t>
      </w:r>
    </w:p>
    <w:p w:rsidR="00096392" w:rsidP="00D268D1">
      <w:pPr>
        <w:adjustRightInd w:val="0"/>
      </w:pPr>
      <w:r>
        <w:rPr>
          <w:rFonts w:hint="eastAsia"/>
        </w:rPr>
        <w:t>（３）</w:t>
      </w:r>
      <w:r w:rsidR="008863A2">
        <w:rPr>
          <w:rFonts w:hint="eastAsia"/>
        </w:rPr>
        <w:t>管理職手当については､定額制により支給される県市が</w:t>
      </w:r>
      <w:r w:rsidR="00800ABF">
        <w:rPr>
          <w:rFonts w:hint="eastAsia"/>
        </w:rPr>
        <w:t>ほとんどであり、</w:t>
      </w:r>
      <w:r w:rsidRPr="008C32CA" w:rsidR="00800ABF">
        <w:rPr>
          <w:rFonts w:hint="eastAsia"/>
        </w:rPr>
        <w:t>今年度</w:t>
      </w:r>
      <w:r w:rsidR="00800ABF">
        <w:rPr>
          <w:rFonts w:hint="eastAsia"/>
        </w:rPr>
        <w:t>、</w:t>
      </w:r>
      <w:r w:rsidRPr="008C32CA" w:rsidR="00800ABF">
        <w:rPr>
          <w:rFonts w:hint="eastAsia"/>
        </w:rPr>
        <w:t>定率制を導入している県市は３県であった。</w:t>
      </w:r>
    </w:p>
    <w:p w:rsidR="00800ABF" w:rsidP="00D268D1">
      <w:pPr>
        <w:adjustRightInd w:val="0"/>
      </w:pPr>
    </w:p>
    <w:p w:rsidR="00800ABF" w:rsidRPr="00800ABF" w:rsidP="00D268D1">
      <w:pPr>
        <w:adjustRightInd w:val="0"/>
        <w:rPr>
          <w:sz w:val="28"/>
          <w:szCs w:val="28"/>
        </w:rPr>
      </w:pPr>
      <w:r w:rsidRPr="00800ABF">
        <w:rPr>
          <w:rFonts w:hint="eastAsia"/>
          <w:sz w:val="28"/>
          <w:szCs w:val="28"/>
        </w:rPr>
        <w:t>【</w:t>
      </w:r>
      <w:r>
        <w:rPr>
          <w:rFonts w:hint="eastAsia"/>
          <w:sz w:val="28"/>
          <w:szCs w:val="28"/>
        </w:rPr>
        <w:t>その他の</w:t>
      </w:r>
      <w:r w:rsidRPr="00800ABF">
        <w:rPr>
          <w:rFonts w:hint="eastAsia"/>
          <w:sz w:val="28"/>
          <w:szCs w:val="28"/>
        </w:rPr>
        <w:t>調査】</w:t>
      </w:r>
    </w:p>
    <w:p w:rsidR="00800ABF" w:rsidP="00D268D1">
      <w:pPr>
        <w:adjustRightInd w:val="0"/>
      </w:pPr>
      <w:r>
        <w:rPr>
          <w:rFonts w:hint="eastAsia"/>
        </w:rPr>
        <w:t>全国基本調査は、</w:t>
      </w:r>
      <w:r w:rsidR="00140596">
        <w:rPr>
          <w:rFonts w:hint="eastAsia"/>
        </w:rPr>
        <w:t>『</w:t>
      </w:r>
      <w:r>
        <w:rPr>
          <w:rFonts w:hint="eastAsia"/>
        </w:rPr>
        <w:t>事務長の職務</w:t>
      </w:r>
      <w:r w:rsidR="00140596">
        <w:rPr>
          <w:rFonts w:hint="eastAsia"/>
        </w:rPr>
        <w:t>』</w:t>
      </w:r>
      <w:r>
        <w:rPr>
          <w:rFonts w:hint="eastAsia"/>
        </w:rPr>
        <w:t>に登載され、研究協議会並びに総会において</w:t>
      </w:r>
      <w:r w:rsidR="00BE1236">
        <w:rPr>
          <w:rFonts w:hint="eastAsia"/>
        </w:rPr>
        <w:t>報告</w:t>
      </w:r>
      <w:r>
        <w:rPr>
          <w:rFonts w:hint="eastAsia"/>
        </w:rPr>
        <w:t>して</w:t>
      </w:r>
      <w:r w:rsidR="00BE1236">
        <w:rPr>
          <w:rFonts w:hint="eastAsia"/>
        </w:rPr>
        <w:t>いる。</w:t>
      </w:r>
      <w:r>
        <w:rPr>
          <w:rFonts w:hint="eastAsia"/>
        </w:rPr>
        <w:t>これとは別に地区代表者会、理事会等で公表してきた調査として次のようなものがある。</w:t>
      </w:r>
    </w:p>
    <w:p w:rsidR="00BE1236" w:rsidP="00D268D1">
      <w:pPr>
        <w:adjustRightInd w:val="0"/>
      </w:pPr>
    </w:p>
    <w:p w:rsidR="00800ABF" w:rsidP="00D268D1">
      <w:pPr>
        <w:adjustRightInd w:val="0"/>
      </w:pPr>
      <w:r>
        <w:rPr>
          <w:rFonts w:hint="eastAsia"/>
        </w:rPr>
        <w:t>≪</w:t>
      </w:r>
      <w:r w:rsidR="00BE1236">
        <w:rPr>
          <w:rFonts w:hint="eastAsia"/>
        </w:rPr>
        <w:t>①</w:t>
      </w:r>
      <w:r>
        <w:t>から</w:t>
      </w:r>
      <w:r w:rsidR="00245BDC">
        <w:rPr>
          <w:rFonts w:hint="eastAsia"/>
        </w:rPr>
        <w:t>㊸</w:t>
      </w:r>
      <w:r>
        <w:t>（昭和53年～平成</w:t>
      </w:r>
      <w:r w:rsidR="00245BDC">
        <w:rPr>
          <w:rFonts w:hint="eastAsia"/>
        </w:rPr>
        <w:t>21</w:t>
      </w:r>
      <w:r>
        <w:t>年は、記載省略≫</w:t>
      </w:r>
    </w:p>
    <w:p w:rsidR="00800ABF" w:rsidP="00D268D1">
      <w:pPr>
        <w:adjustRightInd w:val="0"/>
      </w:pPr>
      <w:r>
        <w:rPr>
          <w:rFonts w:hint="eastAsia"/>
        </w:rPr>
        <w:t>㊹</w:t>
      </w:r>
      <w:r w:rsidR="004D43D5">
        <w:rPr>
          <w:rFonts w:hint="eastAsia"/>
        </w:rPr>
        <w:t xml:space="preserve"> </w:t>
      </w:r>
      <w:r>
        <w:t>平成22.12.3</w:t>
      </w:r>
      <w:r w:rsidR="00140596">
        <w:t>『</w:t>
      </w:r>
      <w:r>
        <w:t>政令指定都市における学校徴収金等の徴収状況に関する報告</w:t>
      </w:r>
      <w:r w:rsidR="00140596">
        <w:t>』</w:t>
      </w:r>
    </w:p>
    <w:p w:rsidR="00800ABF" w:rsidP="00D268D1">
      <w:pPr>
        <w:adjustRightInd w:val="0"/>
      </w:pPr>
      <w:r>
        <w:rPr>
          <w:rFonts w:hint="eastAsia"/>
        </w:rPr>
        <w:t>授業料の無償化に伴う、政令指定都市での学校徴収金・団体徴収金の口座振替状況等を情報収集し、動向を報告した。</w:t>
      </w:r>
    </w:p>
    <w:p w:rsidR="00800ABF" w:rsidP="00D268D1">
      <w:pPr>
        <w:adjustRightInd w:val="0"/>
      </w:pPr>
      <w:r>
        <w:rPr>
          <w:rFonts w:hint="eastAsia"/>
        </w:rPr>
        <w:t>㊺</w:t>
      </w:r>
      <w:r w:rsidR="004D43D5">
        <w:rPr>
          <w:rFonts w:hint="eastAsia"/>
        </w:rPr>
        <w:t xml:space="preserve"> </w:t>
      </w:r>
      <w:r>
        <w:t>平成24.12.7</w:t>
      </w:r>
      <w:r w:rsidR="00140596">
        <w:t>『</w:t>
      </w:r>
      <w:r>
        <w:t>事務長の財務・庶務に係る職務権限に関する調査</w:t>
      </w:r>
      <w:r w:rsidR="00140596">
        <w:t>』</w:t>
      </w:r>
      <w:r>
        <w:t>（５年毎の定期調査）</w:t>
      </w:r>
    </w:p>
    <w:p w:rsidR="00800ABF" w:rsidP="00D268D1">
      <w:pPr>
        <w:adjustRightInd w:val="0"/>
      </w:pPr>
      <w:r>
        <w:rPr>
          <w:rFonts w:hint="eastAsia"/>
        </w:rPr>
        <w:t>５年ごとに行う定期調査の期間がずれ込んだために庶務と財務の職務権限について同時に行った。</w:t>
      </w:r>
    </w:p>
    <w:p w:rsidR="00800ABF" w:rsidP="00D268D1">
      <w:pPr>
        <w:adjustRightInd w:val="0"/>
      </w:pPr>
      <w:r>
        <w:rPr>
          <w:rFonts w:hint="eastAsia"/>
        </w:rPr>
        <w:t>㊻</w:t>
      </w:r>
      <w:r w:rsidR="004D43D5">
        <w:rPr>
          <w:rFonts w:hint="eastAsia"/>
        </w:rPr>
        <w:t xml:space="preserve"> </w:t>
      </w:r>
      <w:r>
        <w:t>平成25.6.14</w:t>
      </w:r>
      <w:r w:rsidR="00140596">
        <w:t>『</w:t>
      </w:r>
      <w:r>
        <w:t>再任用職員雇用について</w:t>
      </w:r>
      <w:r w:rsidR="00140596">
        <w:t>』</w:t>
      </w:r>
    </w:p>
    <w:p w:rsidR="00800ABF" w:rsidP="00D268D1">
      <w:pPr>
        <w:adjustRightInd w:val="0"/>
      </w:pPr>
      <w:r>
        <w:rPr>
          <w:rFonts w:hint="eastAsia"/>
        </w:rPr>
        <w:t>６０歳定年後の再任用制度について各県の制度について調査をした。</w:t>
      </w:r>
    </w:p>
    <w:p w:rsidR="00800ABF" w:rsidP="00D268D1">
      <w:pPr>
        <w:adjustRightInd w:val="0"/>
      </w:pPr>
      <w:r>
        <w:rPr>
          <w:rFonts w:hint="eastAsia"/>
        </w:rPr>
        <w:t>㊼</w:t>
      </w:r>
      <w:r w:rsidR="004D43D5">
        <w:rPr>
          <w:rFonts w:hint="eastAsia"/>
        </w:rPr>
        <w:t xml:space="preserve"> </w:t>
      </w:r>
      <w:r>
        <w:t>平成25.12.6</w:t>
      </w:r>
      <w:r w:rsidR="00140596">
        <w:rPr>
          <w:rFonts w:hint="eastAsia"/>
        </w:rPr>
        <w:t>『</w:t>
      </w:r>
      <w:r>
        <w:t>授業料の不徴収等に関する法律改正について</w:t>
      </w:r>
      <w:r w:rsidR="00140596">
        <w:t>』</w:t>
      </w:r>
    </w:p>
    <w:p w:rsidR="00800ABF" w:rsidP="00D268D1">
      <w:pPr>
        <w:adjustRightInd w:val="0"/>
      </w:pPr>
      <w:r>
        <w:rPr>
          <w:rFonts w:hint="eastAsia"/>
        </w:rPr>
        <w:t>授業料の不徴収等に関する法律の一部改正の法案成立後、各都道府県市の対応等について調査した。</w:t>
      </w:r>
    </w:p>
    <w:p w:rsidR="00800ABF" w:rsidP="00D268D1">
      <w:pPr>
        <w:adjustRightInd w:val="0"/>
      </w:pPr>
      <w:r>
        <w:rPr>
          <w:rFonts w:hint="eastAsia"/>
        </w:rPr>
        <w:t>㊽</w:t>
      </w:r>
      <w:r w:rsidR="004D43D5">
        <w:rPr>
          <w:rFonts w:hint="eastAsia"/>
        </w:rPr>
        <w:t xml:space="preserve"> </w:t>
      </w:r>
      <w:r>
        <w:t>平成26.6.13</w:t>
      </w:r>
      <w:r w:rsidR="00140596">
        <w:t>『</w:t>
      </w:r>
      <w:r>
        <w:t>高等学校等就学支援金について</w:t>
      </w:r>
      <w:r w:rsidR="00140596">
        <w:t>』</w:t>
      </w:r>
    </w:p>
    <w:p w:rsidR="00800ABF" w:rsidP="00D268D1">
      <w:pPr>
        <w:adjustRightInd w:val="0"/>
      </w:pPr>
      <w:r>
        <w:rPr>
          <w:rFonts w:hint="eastAsia"/>
        </w:rPr>
        <w:t>高等学校等就学支援金制度に関する法律の一部改正が施行され、各都道府県市の事務手続きについて調査した。</w:t>
      </w:r>
    </w:p>
    <w:p w:rsidR="00800ABF" w:rsidP="00D268D1">
      <w:pPr>
        <w:adjustRightInd w:val="0"/>
      </w:pPr>
      <w:r>
        <w:rPr>
          <w:rFonts w:hint="eastAsia"/>
        </w:rPr>
        <w:t>㊾</w:t>
      </w:r>
      <w:r w:rsidR="004D43D5">
        <w:rPr>
          <w:rFonts w:hint="eastAsia"/>
        </w:rPr>
        <w:t xml:space="preserve"> </w:t>
      </w:r>
      <w:r>
        <w:t>平成26.12.5</w:t>
      </w:r>
      <w:r w:rsidR="00140596">
        <w:t>『</w:t>
      </w:r>
      <w:r>
        <w:t>高等学校等就学支援金について</w:t>
      </w:r>
      <w:r w:rsidR="00140596">
        <w:t>』</w:t>
      </w:r>
    </w:p>
    <w:p w:rsidR="00800ABF" w:rsidP="00D268D1">
      <w:pPr>
        <w:adjustRightInd w:val="0"/>
      </w:pPr>
      <w:r>
        <w:rPr>
          <w:rFonts w:hint="eastAsia"/>
        </w:rPr>
        <w:t>高等学校等就学支援金制度に関する、各都道府県市の事務手続きについて再調査し、浮かび上がってきた問題点・要望を報告した。</w:t>
      </w:r>
    </w:p>
    <w:p w:rsidR="00800ABF" w:rsidP="00D268D1">
      <w:pPr>
        <w:adjustRightInd w:val="0"/>
      </w:pPr>
      <w:r>
        <w:rPr>
          <w:rFonts w:hint="eastAsia"/>
        </w:rPr>
        <w:t>㊿</w:t>
      </w:r>
      <w:r w:rsidR="004D43D5">
        <w:rPr>
          <w:rFonts w:hint="eastAsia"/>
        </w:rPr>
        <w:t xml:space="preserve"> </w:t>
      </w:r>
      <w:r>
        <w:t>平成27.6.12</w:t>
      </w:r>
      <w:r w:rsidR="00140596">
        <w:t>『</w:t>
      </w:r>
      <w:r>
        <w:t>高等学校等就学支援金について</w:t>
      </w:r>
      <w:r w:rsidR="00140596">
        <w:t>』</w:t>
      </w:r>
    </w:p>
    <w:p w:rsidR="00800ABF" w:rsidP="00D268D1">
      <w:pPr>
        <w:adjustRightInd w:val="0"/>
      </w:pPr>
      <w:r>
        <w:rPr>
          <w:rFonts w:hint="eastAsia"/>
        </w:rPr>
        <w:t>高等学校等就学支援金制度が施行されて</w:t>
      </w:r>
      <w:r>
        <w:t>2年目に入り、各都道府県市の事務手続きや改善・簡素化された点、残された問題点等について再々調査し、集計・分析を行った。</w:t>
      </w:r>
    </w:p>
    <w:p w:rsidR="00800ABF" w:rsidP="00D268D1">
      <w:pPr>
        <w:adjustRightInd w:val="0"/>
      </w:pPr>
      <w:r>
        <w:fldChar w:fldCharType="begin"/>
      </w:r>
      <w:r>
        <w:instrText xml:space="preserve"> </w:instrText>
      </w:r>
      <w:r>
        <w:rPr>
          <w:rFonts w:hint="eastAsia"/>
        </w:rPr>
        <w:instrText>eq \o\ac(○,</w:instrText>
      </w:r>
      <w:r w:rsidRPr="00140596">
        <w:rPr>
          <w:rFonts w:hint="eastAsia"/>
          <w:position w:val="1"/>
          <w:sz w:val="14"/>
        </w:rPr>
        <w:instrText>51</w:instrText>
      </w:r>
      <w:r>
        <w:rPr>
          <w:rFonts w:hint="eastAsia"/>
        </w:rPr>
        <w:instrText>)</w:instrText>
      </w:r>
      <w:r>
        <w:fldChar w:fldCharType="separate"/>
      </w:r>
      <w:r>
        <w:fldChar w:fldCharType="end"/>
      </w:r>
      <w:r w:rsidR="004D43D5">
        <w:t xml:space="preserve"> </w:t>
      </w:r>
      <w:r>
        <w:t>平成28.6.10</w:t>
      </w:r>
      <w:r>
        <w:t>『</w:t>
      </w:r>
      <w:r>
        <w:t>チーム学校について</w:t>
      </w:r>
      <w:r>
        <w:t>』</w:t>
      </w:r>
    </w:p>
    <w:p w:rsidR="00800ABF" w:rsidP="00D268D1">
      <w:pPr>
        <w:adjustRightInd w:val="0"/>
      </w:pPr>
      <w:r>
        <w:rPr>
          <w:rFonts w:hint="eastAsia"/>
        </w:rPr>
        <w:t>中央教育審議会からの</w:t>
      </w:r>
      <w:r w:rsidR="00D268D1">
        <w:rPr>
          <w:rFonts w:hint="eastAsia"/>
        </w:rPr>
        <w:t>「</w:t>
      </w:r>
      <w:r>
        <w:rPr>
          <w:rFonts w:hint="eastAsia"/>
        </w:rPr>
        <w:t>チームとしての学校・教職員の在り方について</w:t>
      </w:r>
      <w:r w:rsidR="00D268D1">
        <w:rPr>
          <w:rFonts w:hint="eastAsia"/>
        </w:rPr>
        <w:t>」</w:t>
      </w:r>
      <w:r>
        <w:rPr>
          <w:rFonts w:hint="eastAsia"/>
        </w:rPr>
        <w:t>の答申を受けて、今後</w:t>
      </w:r>
      <w:r w:rsidR="00D268D1">
        <w:rPr>
          <w:rFonts w:hint="eastAsia"/>
        </w:rPr>
        <w:t>「</w:t>
      </w:r>
      <w:r>
        <w:rPr>
          <w:rFonts w:hint="eastAsia"/>
        </w:rPr>
        <w:t>チーム学校</w:t>
      </w:r>
      <w:r w:rsidR="00D268D1">
        <w:rPr>
          <w:rFonts w:hint="eastAsia"/>
        </w:rPr>
        <w:t>」</w:t>
      </w:r>
      <w:r>
        <w:rPr>
          <w:rFonts w:hint="eastAsia"/>
        </w:rPr>
        <w:t>を実現していくための諸課題を明らかにし、解決方策を探るための調査を実施した。（兵庫県立学校事務長会自主研究グループからの依頼による。）</w:t>
      </w:r>
    </w:p>
    <w:p w:rsidR="00800ABF" w:rsidP="00D268D1">
      <w:pPr>
        <w:adjustRightInd w:val="0"/>
      </w:pPr>
    </w:p>
    <w:p w:rsidR="00800ABF" w:rsidP="00D268D1">
      <w:pPr>
        <w:adjustRightInd w:val="0"/>
      </w:pPr>
      <w:r>
        <w:fldChar w:fldCharType="begin"/>
      </w:r>
      <w:r>
        <w:instrText xml:space="preserve"> </w:instrText>
      </w:r>
      <w:r>
        <w:rPr>
          <w:rFonts w:hint="eastAsia"/>
        </w:rPr>
        <w:instrText>eq \o\ac(○,</w:instrText>
      </w:r>
      <w:r w:rsidRPr="00140596">
        <w:rPr>
          <w:rFonts w:hint="eastAsia"/>
          <w:position w:val="1"/>
          <w:sz w:val="14"/>
        </w:rPr>
        <w:instrText>52</w:instrText>
      </w:r>
      <w:r>
        <w:rPr>
          <w:rFonts w:hint="eastAsia"/>
        </w:rPr>
        <w:instrText>)</w:instrText>
      </w:r>
      <w:r>
        <w:fldChar w:fldCharType="separate"/>
      </w:r>
      <w:r>
        <w:fldChar w:fldCharType="end"/>
      </w:r>
      <w:r w:rsidR="004D43D5">
        <w:t xml:space="preserve"> </w:t>
      </w:r>
      <w:r>
        <w:t>平成28.12.2</w:t>
      </w:r>
      <w:r>
        <w:t>『</w:t>
      </w:r>
      <w:r>
        <w:t>高等学校等就学支援金について</w:t>
      </w:r>
      <w:r>
        <w:t>』</w:t>
      </w:r>
    </w:p>
    <w:p w:rsidR="00800ABF" w:rsidP="00D268D1">
      <w:pPr>
        <w:adjustRightInd w:val="0"/>
      </w:pPr>
      <w:r>
        <w:rPr>
          <w:rFonts w:hint="eastAsia"/>
        </w:rPr>
        <w:t>高等学校等就学支援金制度が施行されて</w:t>
      </w:r>
      <w:r>
        <w:t>3年目になる。付帯決議により予定されている制度の見直しの前に、各都道府県市の事務手続きの現状や改善・簡素化された点、制度そのものの問題点等について、改めて調査を実施した。文部科学省に報告書を提出し、今後の検討材料にしていただくようお願いをした。</w:t>
      </w:r>
    </w:p>
    <w:p w:rsidR="00800ABF" w:rsidP="00D268D1">
      <w:pPr>
        <w:adjustRightInd w:val="0"/>
      </w:pPr>
      <w:r>
        <w:fldChar w:fldCharType="begin"/>
      </w:r>
      <w:r>
        <w:instrText xml:space="preserve"> </w:instrText>
      </w:r>
      <w:r>
        <w:rPr>
          <w:rFonts w:hint="eastAsia"/>
        </w:rPr>
        <w:instrText>eq \o\ac(○,</w:instrText>
      </w:r>
      <w:r w:rsidRPr="00140596">
        <w:rPr>
          <w:rFonts w:hint="eastAsia"/>
          <w:position w:val="1"/>
          <w:sz w:val="14"/>
        </w:rPr>
        <w:instrText>53</w:instrText>
      </w:r>
      <w:r>
        <w:rPr>
          <w:rFonts w:hint="eastAsia"/>
        </w:rPr>
        <w:instrText>)</w:instrText>
      </w:r>
      <w:r>
        <w:fldChar w:fldCharType="separate"/>
      </w:r>
      <w:r>
        <w:fldChar w:fldCharType="end"/>
      </w:r>
      <w:r w:rsidR="004D43D5">
        <w:t xml:space="preserve"> </w:t>
      </w:r>
      <w:r>
        <w:t>平成29.6.9</w:t>
      </w:r>
      <w:r>
        <w:t>『</w:t>
      </w:r>
      <w:r>
        <w:t>学校事務等におけるアウトソーシング導入状況等について</w:t>
      </w:r>
      <w:r>
        <w:t>』</w:t>
      </w:r>
    </w:p>
    <w:p w:rsidR="00800ABF" w:rsidP="00D268D1">
      <w:pPr>
        <w:adjustRightInd w:val="0"/>
      </w:pPr>
      <w:r>
        <w:rPr>
          <w:rFonts w:hint="eastAsia"/>
        </w:rPr>
        <w:t>北海道における学校事務の効率化・省力化について、より具体的な取組方策を検討するために、各都道府県市の取組状況を把握するために調査を実施した。</w:t>
      </w:r>
    </w:p>
    <w:p w:rsidR="00800ABF" w:rsidP="00D268D1">
      <w:pPr>
        <w:adjustRightInd w:val="0"/>
      </w:pPr>
      <w:r>
        <w:rPr>
          <w:rFonts w:hint="eastAsia"/>
        </w:rPr>
        <w:t>（北海道立学校事務長会調査研究部からの依頼による。）</w:t>
      </w:r>
    </w:p>
    <w:p w:rsidR="00800ABF" w:rsidP="00D268D1">
      <w:pPr>
        <w:adjustRightInd w:val="0"/>
      </w:pPr>
      <w:r>
        <w:fldChar w:fldCharType="begin"/>
      </w:r>
      <w:r>
        <w:instrText xml:space="preserve"> </w:instrText>
      </w:r>
      <w:r>
        <w:rPr>
          <w:rFonts w:hint="eastAsia"/>
        </w:rPr>
        <w:instrText>eq \o\ac(○,</w:instrText>
      </w:r>
      <w:r w:rsidRPr="00140596">
        <w:rPr>
          <w:rFonts w:hint="eastAsia"/>
          <w:position w:val="1"/>
          <w:sz w:val="14"/>
        </w:rPr>
        <w:instrText>54</w:instrText>
      </w:r>
      <w:r>
        <w:rPr>
          <w:rFonts w:hint="eastAsia"/>
        </w:rPr>
        <w:instrText>)</w:instrText>
      </w:r>
      <w:r>
        <w:fldChar w:fldCharType="separate"/>
      </w:r>
      <w:r>
        <w:fldChar w:fldCharType="end"/>
      </w:r>
      <w:r w:rsidR="004D43D5">
        <w:t xml:space="preserve"> </w:t>
      </w:r>
      <w:r>
        <w:t>平成29.8.3</w:t>
      </w:r>
      <w:r>
        <w:t>『</w:t>
      </w:r>
      <w:r>
        <w:t>全国大会発表</w:t>
      </w:r>
      <w:r>
        <w:t>『</w:t>
      </w:r>
      <w:r>
        <w:t>事務長の視点</w:t>
      </w:r>
      <w:r>
        <w:t>』</w:t>
      </w:r>
      <w:r>
        <w:t>に関するアンケート</w:t>
      </w:r>
      <w:r>
        <w:t>』</w:t>
      </w:r>
    </w:p>
    <w:p w:rsidR="00800ABF" w:rsidP="00D268D1">
      <w:pPr>
        <w:adjustRightInd w:val="0"/>
      </w:pPr>
      <w:r>
        <w:rPr>
          <w:rFonts w:hint="eastAsia"/>
        </w:rPr>
        <w:t>平成２９年度全国大会研究協議会において茨城県より発表される</w:t>
      </w:r>
      <w:r w:rsidR="00D268D1">
        <w:rPr>
          <w:rFonts w:hint="eastAsia"/>
        </w:rPr>
        <w:t>「</w:t>
      </w:r>
      <w:r>
        <w:rPr>
          <w:rFonts w:hint="eastAsia"/>
        </w:rPr>
        <w:t>事務長の視点</w:t>
      </w:r>
      <w:r w:rsidR="00D268D1">
        <w:rPr>
          <w:rFonts w:hint="eastAsia"/>
        </w:rPr>
        <w:t>」</w:t>
      </w:r>
      <w:r>
        <w:rPr>
          <w:rFonts w:hint="eastAsia"/>
        </w:rPr>
        <w:t>に関するアンケート調査を行った。具体的な内容は、各都道府県市の</w:t>
      </w:r>
      <w:r w:rsidR="00D268D1">
        <w:rPr>
          <w:rFonts w:hint="eastAsia"/>
        </w:rPr>
        <w:t>「</w:t>
      </w:r>
      <w:r>
        <w:rPr>
          <w:rFonts w:hint="eastAsia"/>
        </w:rPr>
        <w:t>監査・会計検査時の指摘事項</w:t>
      </w:r>
      <w:r w:rsidR="00D268D1">
        <w:rPr>
          <w:rFonts w:hint="eastAsia"/>
        </w:rPr>
        <w:t>」「</w:t>
      </w:r>
      <w:r>
        <w:rPr>
          <w:rFonts w:hint="eastAsia"/>
        </w:rPr>
        <w:t>新任事務長の研修制度</w:t>
      </w:r>
      <w:r w:rsidR="00D268D1">
        <w:rPr>
          <w:rFonts w:hint="eastAsia"/>
        </w:rPr>
        <w:t>」</w:t>
      </w:r>
      <w:r>
        <w:rPr>
          <w:rFonts w:hint="eastAsia"/>
        </w:rPr>
        <w:t>などについてである。（茨城県県立学校事務長会財政委員会からの依頼による。）</w:t>
      </w:r>
    </w:p>
    <w:p w:rsidR="00800ABF" w:rsidP="00D268D1">
      <w:pPr>
        <w:adjustRightInd w:val="0"/>
      </w:pPr>
      <w:r>
        <w:fldChar w:fldCharType="begin"/>
      </w:r>
      <w:r>
        <w:instrText xml:space="preserve"> </w:instrText>
      </w:r>
      <w:r>
        <w:rPr>
          <w:rFonts w:hint="eastAsia"/>
        </w:rPr>
        <w:instrText>eq \o\ac(○,</w:instrText>
      </w:r>
      <w:r w:rsidRPr="00140596">
        <w:rPr>
          <w:rFonts w:hint="eastAsia"/>
          <w:position w:val="1"/>
          <w:sz w:val="14"/>
        </w:rPr>
        <w:instrText>55</w:instrText>
      </w:r>
      <w:r>
        <w:rPr>
          <w:rFonts w:hint="eastAsia"/>
        </w:rPr>
        <w:instrText>)</w:instrText>
      </w:r>
      <w:r>
        <w:fldChar w:fldCharType="separate"/>
      </w:r>
      <w:r>
        <w:fldChar w:fldCharType="end"/>
      </w:r>
      <w:r w:rsidR="004D43D5">
        <w:t xml:space="preserve"> </w:t>
      </w:r>
      <w:r>
        <w:t>平成30.7.2</w:t>
      </w:r>
      <w:r>
        <w:t>『</w:t>
      </w:r>
      <w:r>
        <w:t>平成２９年度第３回全国理事会での質問等に関するアンケート</w:t>
      </w:r>
      <w:r>
        <w:t>』</w:t>
      </w:r>
    </w:p>
    <w:p w:rsidR="00800ABF" w:rsidP="00D268D1">
      <w:pPr>
        <w:adjustRightInd w:val="0"/>
      </w:pPr>
      <w:r>
        <w:rPr>
          <w:rFonts w:hint="eastAsia"/>
        </w:rPr>
        <w:t>平成２９年度第３回理事会の情報交換（情報シート）の際にいただいた質問に関するアンケート調査を行った。各都道府県市での取組状況を把握し、提示することで、全体への情報共有を図ることを目的とする。</w:t>
      </w:r>
    </w:p>
    <w:p w:rsidR="00800ABF" w:rsidP="00D268D1">
      <w:pPr>
        <w:adjustRightInd w:val="0"/>
      </w:pPr>
      <w:r>
        <w:fldChar w:fldCharType="begin"/>
      </w:r>
      <w:r>
        <w:instrText xml:space="preserve"> </w:instrText>
      </w:r>
      <w:r>
        <w:rPr>
          <w:rFonts w:hint="eastAsia"/>
        </w:rPr>
        <w:instrText>eq \o\ac(○,</w:instrText>
      </w:r>
      <w:r w:rsidRPr="00140596">
        <w:rPr>
          <w:rFonts w:hint="eastAsia"/>
          <w:position w:val="1"/>
          <w:sz w:val="14"/>
        </w:rPr>
        <w:instrText>56</w:instrText>
      </w:r>
      <w:r>
        <w:rPr>
          <w:rFonts w:hint="eastAsia"/>
        </w:rPr>
        <w:instrText>)</w:instrText>
      </w:r>
      <w:r>
        <w:fldChar w:fldCharType="separate"/>
      </w:r>
      <w:r>
        <w:fldChar w:fldCharType="end"/>
      </w:r>
      <w:r w:rsidR="004D43D5">
        <w:t xml:space="preserve"> </w:t>
      </w:r>
      <w:r>
        <w:t>令和元.7.1</w:t>
      </w:r>
      <w:r>
        <w:t>『</w:t>
      </w:r>
      <w:r>
        <w:t>平成３０年度第３回全国理事会での質問等に関するアンケート</w:t>
      </w:r>
      <w:r>
        <w:t>』</w:t>
      </w:r>
    </w:p>
    <w:p w:rsidR="00800ABF" w:rsidP="00D268D1">
      <w:pPr>
        <w:adjustRightInd w:val="0"/>
      </w:pPr>
      <w:r>
        <w:rPr>
          <w:rFonts w:hint="eastAsia"/>
        </w:rPr>
        <w:t>平成３０年度第３回理事会の情報交換（情報シート）の際にいただいた質問に関するアンケート調査を行った。各都道府県市での取組状況を把握し、提示することで、全体への情報共有を図ることを目的とする。</w:t>
      </w:r>
    </w:p>
    <w:p w:rsidR="00800ABF" w:rsidP="00D268D1">
      <w:pPr>
        <w:adjustRightInd w:val="0"/>
      </w:pPr>
      <w:r>
        <w:fldChar w:fldCharType="begin"/>
      </w:r>
      <w:r>
        <w:instrText xml:space="preserve"> </w:instrText>
      </w:r>
      <w:r>
        <w:rPr>
          <w:rFonts w:hint="eastAsia"/>
        </w:rPr>
        <w:instrText>eq \o\ac(○,</w:instrText>
      </w:r>
      <w:r w:rsidRPr="00140596">
        <w:rPr>
          <w:rFonts w:hint="eastAsia"/>
          <w:position w:val="1"/>
          <w:sz w:val="14"/>
        </w:rPr>
        <w:instrText>57</w:instrText>
      </w:r>
      <w:r>
        <w:rPr>
          <w:rFonts w:hint="eastAsia"/>
        </w:rPr>
        <w:instrText>)</w:instrText>
      </w:r>
      <w:r>
        <w:fldChar w:fldCharType="separate"/>
      </w:r>
      <w:r>
        <w:fldChar w:fldCharType="end"/>
      </w:r>
      <w:r w:rsidR="004D43D5">
        <w:t xml:space="preserve"> </w:t>
      </w:r>
      <w:r>
        <w:t>令和元.11.5</w:t>
      </w:r>
      <w:r>
        <w:t>『</w:t>
      </w:r>
      <w:r>
        <w:t>学校における働き方</w:t>
      </w:r>
      <w:r>
        <w:t>』</w:t>
      </w:r>
      <w:r>
        <w:t>の実態調査に関するアンケート</w:t>
      </w:r>
    </w:p>
    <w:p w:rsidR="00800ABF" w:rsidP="00D268D1">
      <w:pPr>
        <w:adjustRightInd w:val="0"/>
        <w:jc w:val="left"/>
      </w:pPr>
      <w:r>
        <w:rPr>
          <w:rFonts w:hint="eastAsia"/>
        </w:rPr>
        <w:t>学校現場における現状の課題や問題を把握するため、アンケート調査を行った。各都道府県市での取組状況を把握し、提示することで、全体への情報共有を図ることを目的とする。</w:t>
      </w:r>
    </w:p>
    <w:sectPr w:rsidSect="00140596">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A2"/>
    <w:rsid w:val="00096392"/>
    <w:rsid w:val="00140596"/>
    <w:rsid w:val="002135F0"/>
    <w:rsid w:val="00245BDC"/>
    <w:rsid w:val="00250DB4"/>
    <w:rsid w:val="00275CF1"/>
    <w:rsid w:val="00324833"/>
    <w:rsid w:val="004D43D5"/>
    <w:rsid w:val="004E4B49"/>
    <w:rsid w:val="005B37C8"/>
    <w:rsid w:val="006B1691"/>
    <w:rsid w:val="006D1B4B"/>
    <w:rsid w:val="006E73F8"/>
    <w:rsid w:val="00800ABF"/>
    <w:rsid w:val="008863A2"/>
    <w:rsid w:val="008B25D5"/>
    <w:rsid w:val="008C32CA"/>
    <w:rsid w:val="00917D95"/>
    <w:rsid w:val="00952CB7"/>
    <w:rsid w:val="009A39DD"/>
    <w:rsid w:val="00A153D5"/>
    <w:rsid w:val="00BE1236"/>
    <w:rsid w:val="00D268D1"/>
    <w:rsid w:val="00D867E4"/>
    <w:rsid w:val="00DF283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9C605698-4F5F-46B2-93FD-B2D591AB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saitamaken</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山田昌紀</dc:creator>
  <cp:lastModifiedBy>山田昌紀</cp:lastModifiedBy>
  <cp:revision>12</cp:revision>
  <dcterms:created xsi:type="dcterms:W3CDTF">2023-11-06T22:23:00Z</dcterms:created>
  <dcterms:modified xsi:type="dcterms:W3CDTF">2023-11-07T07:41:00Z</dcterms:modified>
</cp:coreProperties>
</file>